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val="en-US" w:eastAsia="zh-CN"/>
              </w:rPr>
              <w:t>2026年4月23日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中证数据常年法律顾问服务采购项目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北京德恒律师事务所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北京德恒律师事务所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北京市竞天公诚律师事务所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北京市东卫律师事务所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北京德恒律师事务所</w:t>
            </w:r>
            <w:r>
              <w:rPr>
                <w:rFonts w:hint="eastAsia" w:eastAsiaTheme="minorEastAsia"/>
                <w:lang w:eastAsia="zh-CN"/>
              </w:rPr>
              <w:t>按照合同约定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 w:eastAsiaTheme="minorEastAsia"/>
                <w:lang w:eastAsia="zh-CN"/>
              </w:rPr>
              <w:t>我司</w:t>
            </w:r>
            <w:r>
              <w:rPr>
                <w:rFonts w:hint="eastAsia"/>
                <w:lang w:eastAsia="zh-CN"/>
              </w:rPr>
              <w:t>提供</w:t>
            </w:r>
            <w:r>
              <w:rPr>
                <w:rFonts w:hint="eastAsia"/>
                <w:lang w:val="en-US" w:eastAsia="zh-CN"/>
              </w:rPr>
              <w:t>3年法律顾问服务。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《常年法律服务合同》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600000.00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E70154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7F7E1CE"/>
    <w:rsid w:val="38522B8D"/>
    <w:rsid w:val="3C474361"/>
    <w:rsid w:val="3C652A94"/>
    <w:rsid w:val="3FA3323A"/>
    <w:rsid w:val="40F27BBC"/>
    <w:rsid w:val="431907F0"/>
    <w:rsid w:val="434C19B2"/>
    <w:rsid w:val="45374DC2"/>
    <w:rsid w:val="47576448"/>
    <w:rsid w:val="48C52EA3"/>
    <w:rsid w:val="4C216AC5"/>
    <w:rsid w:val="51916267"/>
    <w:rsid w:val="52EE4440"/>
    <w:rsid w:val="54765620"/>
    <w:rsid w:val="55AB009F"/>
    <w:rsid w:val="589022CC"/>
    <w:rsid w:val="594E7713"/>
    <w:rsid w:val="5C4F7887"/>
    <w:rsid w:val="5D8D6297"/>
    <w:rsid w:val="5DDC54CD"/>
    <w:rsid w:val="5FD40A23"/>
    <w:rsid w:val="619F50D9"/>
    <w:rsid w:val="63563B6B"/>
    <w:rsid w:val="63B04E5D"/>
    <w:rsid w:val="63E66335"/>
    <w:rsid w:val="655C1015"/>
    <w:rsid w:val="69A84888"/>
    <w:rsid w:val="6A1C19AD"/>
    <w:rsid w:val="6C15547F"/>
    <w:rsid w:val="6FFFD270"/>
    <w:rsid w:val="77DE2E6D"/>
    <w:rsid w:val="7D7C10F7"/>
    <w:rsid w:val="7EFF8F1B"/>
    <w:rsid w:val="7FFC2B7B"/>
    <w:rsid w:val="7FFFEB86"/>
    <w:rsid w:val="B5EF5BDF"/>
    <w:rsid w:val="F7FECEDC"/>
    <w:rsid w:val="FFBB5E52"/>
    <w:rsid w:val="FF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2018-07-08T22:51:00Z</dcterms:created>
  <dc:creator>CN=许嘉/OU=综合业务部/OU=监测中心/O=CMSMC</dc:creator>
  <cp:lastModifiedBy>崔伟</cp:lastModifiedBy>
  <dcterms:modified xsi:type="dcterms:W3CDTF">2026-04-23T17:09:02Z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